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BD643" w14:textId="27DC82A3" w:rsidR="00BF2D33" w:rsidRPr="00155290" w:rsidRDefault="00BF2D33" w:rsidP="00BF2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55290">
        <w:rPr>
          <w:rFonts w:ascii="Times New Roman" w:eastAsia="Times New Roman" w:hAnsi="Times New Roman" w:cs="Times New Roman"/>
          <w:b/>
          <w:lang w:eastAsia="pl-PL"/>
        </w:rPr>
        <w:t>REGULAMIN KONKURSU</w:t>
      </w:r>
      <w:r w:rsidRPr="00155290">
        <w:rPr>
          <w:rFonts w:ascii="Times New Roman" w:eastAsia="Times New Roman" w:hAnsi="Times New Roman" w:cs="Times New Roman"/>
          <w:b/>
          <w:lang w:eastAsia="pl-PL"/>
        </w:rPr>
        <w:br/>
      </w:r>
      <w:r w:rsidRPr="001552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KRAKÓW-STARE MIASTO </w:t>
      </w:r>
    </w:p>
    <w:p w14:paraId="11CD7AF9" w14:textId="22B3CEF3" w:rsidR="00B33552" w:rsidRPr="00155290" w:rsidRDefault="00B33552" w:rsidP="00BF2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155290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KRAKÓW MNIE RUSZA </w:t>
      </w:r>
    </w:p>
    <w:p w14:paraId="2D97B2E4" w14:textId="77777777" w:rsidR="00DE1DD8" w:rsidRDefault="00BF2D33" w:rsidP="00BF2D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CD40974" w14:textId="445A4D21" w:rsidR="00B33552" w:rsidRDefault="008E5C29" w:rsidP="00BF2D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Konkurs, znany pod nazwą </w:t>
      </w:r>
      <w:r w:rsidR="00DE1DD8" w:rsidRPr="008D3445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Kraków-Stare Miasto – wieści z podwórek, ulic i zaułków</w:t>
      </w:r>
      <w:r w:rsidR="00B86E03" w:rsidRPr="007D17D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E1DD8" w:rsidRPr="007D17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C2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E1DD8" w:rsidRPr="007D17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2530">
        <w:rPr>
          <w:rFonts w:ascii="Times New Roman" w:eastAsia="Times New Roman" w:hAnsi="Times New Roman" w:cs="Times New Roman"/>
          <w:sz w:val="24"/>
          <w:szCs w:val="24"/>
          <w:lang w:eastAsia="pl-PL"/>
        </w:rPr>
        <w:t>kolejnej już</w:t>
      </w:r>
      <w:r w:rsidR="00DE1DD8" w:rsidRPr="007D17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edycji </w:t>
      </w:r>
      <w:r w:rsidR="00357994">
        <w:rPr>
          <w:rFonts w:ascii="Times New Roman" w:eastAsia="Times New Roman" w:hAnsi="Times New Roman" w:cs="Times New Roman"/>
          <w:sz w:val="24"/>
          <w:szCs w:val="24"/>
          <w:lang w:eastAsia="pl-PL"/>
        </w:rPr>
        <w:t>startuje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1DD8" w:rsidRPr="007D17D9">
        <w:rPr>
          <w:rFonts w:ascii="Times New Roman" w:eastAsia="Times New Roman" w:hAnsi="Times New Roman" w:cs="Times New Roman"/>
          <w:sz w:val="24"/>
          <w:szCs w:val="24"/>
          <w:lang w:eastAsia="pl-PL"/>
        </w:rPr>
        <w:t>pod hasłem</w:t>
      </w:r>
      <w:r w:rsidR="00DE1DD8" w:rsidRPr="007D17D9">
        <w:rPr>
          <w:rFonts w:ascii="Times New Roman" w:hAnsi="Times New Roman" w:cs="Times New Roman"/>
          <w:sz w:val="24"/>
          <w:szCs w:val="24"/>
        </w:rPr>
        <w:t xml:space="preserve"> </w:t>
      </w:r>
      <w:r w:rsidR="00B33552" w:rsidRPr="007D17D9">
        <w:rPr>
          <w:rFonts w:ascii="Times New Roman" w:hAnsi="Times New Roman" w:cs="Times New Roman"/>
          <w:b/>
          <w:bCs/>
          <w:sz w:val="24"/>
          <w:szCs w:val="24"/>
        </w:rPr>
        <w:t>KRAKÓW MNIE RUSZA</w:t>
      </w:r>
      <w:r w:rsidR="00B33552" w:rsidRPr="007D17D9">
        <w:rPr>
          <w:rFonts w:ascii="Times New Roman" w:hAnsi="Times New Roman" w:cs="Times New Roman"/>
          <w:sz w:val="24"/>
          <w:szCs w:val="24"/>
        </w:rPr>
        <w:t xml:space="preserve">. </w:t>
      </w:r>
      <w:r w:rsidR="00B86895">
        <w:rPr>
          <w:rFonts w:ascii="Times New Roman" w:hAnsi="Times New Roman" w:cs="Times New Roman"/>
          <w:sz w:val="24"/>
          <w:szCs w:val="24"/>
        </w:rPr>
        <w:t xml:space="preserve">Finansowany jest ze środków Rady Dzielnicy I Stare Miasto. </w:t>
      </w:r>
      <w:r w:rsidR="005843A2">
        <w:rPr>
          <w:rFonts w:ascii="Times New Roman" w:hAnsi="Times New Roman" w:cs="Times New Roman"/>
          <w:sz w:val="24"/>
          <w:szCs w:val="24"/>
        </w:rPr>
        <w:t>T</w:t>
      </w:r>
      <w:r w:rsidR="00B33552" w:rsidRPr="007D17D9">
        <w:rPr>
          <w:rFonts w:ascii="Times New Roman" w:hAnsi="Times New Roman" w:cs="Times New Roman"/>
          <w:sz w:val="24"/>
          <w:szCs w:val="24"/>
        </w:rPr>
        <w:t xml:space="preserve">o konkurs </w:t>
      </w:r>
      <w:r w:rsidR="008D3445">
        <w:rPr>
          <w:rFonts w:ascii="Times New Roman" w:hAnsi="Times New Roman" w:cs="Times New Roman"/>
          <w:sz w:val="24"/>
          <w:szCs w:val="24"/>
        </w:rPr>
        <w:t>skierowany do</w:t>
      </w:r>
      <w:r w:rsidR="00B33552" w:rsidRPr="007D17D9">
        <w:rPr>
          <w:rFonts w:ascii="Times New Roman" w:hAnsi="Times New Roman" w:cs="Times New Roman"/>
          <w:sz w:val="24"/>
          <w:szCs w:val="24"/>
        </w:rPr>
        <w:t xml:space="preserve"> młodych obserwatorów</w:t>
      </w:r>
      <w:r w:rsidR="005843A2">
        <w:rPr>
          <w:rFonts w:ascii="Times New Roman" w:hAnsi="Times New Roman" w:cs="Times New Roman"/>
          <w:sz w:val="24"/>
          <w:szCs w:val="24"/>
        </w:rPr>
        <w:t xml:space="preserve"> Krakowa</w:t>
      </w:r>
      <w:r w:rsidR="00B33552" w:rsidRPr="007D17D9">
        <w:rPr>
          <w:rFonts w:ascii="Times New Roman" w:hAnsi="Times New Roman" w:cs="Times New Roman"/>
          <w:sz w:val="24"/>
          <w:szCs w:val="24"/>
        </w:rPr>
        <w:t xml:space="preserve">, </w:t>
      </w:r>
      <w:r w:rsidR="007D17D9" w:rsidRPr="007D17D9">
        <w:rPr>
          <w:rFonts w:ascii="Times New Roman" w:hAnsi="Times New Roman" w:cs="Times New Roman"/>
          <w:sz w:val="24"/>
          <w:szCs w:val="24"/>
        </w:rPr>
        <w:t>którzy mając na uwadze piękno i historię</w:t>
      </w:r>
      <w:r w:rsidR="007D17D9">
        <w:rPr>
          <w:rFonts w:ascii="Times New Roman" w:hAnsi="Times New Roman" w:cs="Times New Roman"/>
          <w:sz w:val="24"/>
          <w:szCs w:val="24"/>
        </w:rPr>
        <w:t xml:space="preserve"> tego wyjątkowego</w:t>
      </w:r>
      <w:r w:rsidR="007D17D9" w:rsidRPr="007D17D9">
        <w:rPr>
          <w:rFonts w:ascii="Times New Roman" w:hAnsi="Times New Roman" w:cs="Times New Roman"/>
          <w:sz w:val="24"/>
          <w:szCs w:val="24"/>
        </w:rPr>
        <w:t xml:space="preserve"> mi</w:t>
      </w:r>
      <w:r w:rsidR="007D17D9">
        <w:rPr>
          <w:rFonts w:ascii="Times New Roman" w:hAnsi="Times New Roman" w:cs="Times New Roman"/>
          <w:sz w:val="24"/>
          <w:szCs w:val="24"/>
        </w:rPr>
        <w:t>ejsca</w:t>
      </w:r>
      <w:r w:rsidR="007D17D9" w:rsidRPr="007D17D9">
        <w:rPr>
          <w:rFonts w:ascii="Times New Roman" w:hAnsi="Times New Roman" w:cs="Times New Roman"/>
          <w:sz w:val="24"/>
          <w:szCs w:val="24"/>
        </w:rPr>
        <w:t xml:space="preserve">, nie są </w:t>
      </w:r>
      <w:r w:rsidR="008D3445">
        <w:rPr>
          <w:rFonts w:ascii="Times New Roman" w:hAnsi="Times New Roman" w:cs="Times New Roman"/>
          <w:sz w:val="24"/>
          <w:szCs w:val="24"/>
        </w:rPr>
        <w:t xml:space="preserve">bierni wobec widocznych kierunków </w:t>
      </w:r>
      <w:r w:rsidR="007D17D9" w:rsidRPr="007D17D9">
        <w:rPr>
          <w:rFonts w:ascii="Times New Roman" w:hAnsi="Times New Roman" w:cs="Times New Roman"/>
          <w:sz w:val="24"/>
          <w:szCs w:val="24"/>
        </w:rPr>
        <w:t>jego rozw</w:t>
      </w:r>
      <w:r w:rsidR="008D3445">
        <w:rPr>
          <w:rFonts w:ascii="Times New Roman" w:hAnsi="Times New Roman" w:cs="Times New Roman"/>
          <w:sz w:val="24"/>
          <w:szCs w:val="24"/>
        </w:rPr>
        <w:t>oju</w:t>
      </w:r>
      <w:r w:rsidR="007D17D9" w:rsidRPr="007D17D9">
        <w:rPr>
          <w:rFonts w:ascii="Times New Roman" w:hAnsi="Times New Roman" w:cs="Times New Roman"/>
          <w:sz w:val="24"/>
          <w:szCs w:val="24"/>
        </w:rPr>
        <w:t>, dziejąc</w:t>
      </w:r>
      <w:r w:rsidR="008D3445">
        <w:rPr>
          <w:rFonts w:ascii="Times New Roman" w:hAnsi="Times New Roman" w:cs="Times New Roman"/>
          <w:sz w:val="24"/>
          <w:szCs w:val="24"/>
        </w:rPr>
        <w:t xml:space="preserve">ych </w:t>
      </w:r>
      <w:r w:rsidR="007D17D9" w:rsidRPr="007D17D9">
        <w:rPr>
          <w:rFonts w:ascii="Times New Roman" w:hAnsi="Times New Roman" w:cs="Times New Roman"/>
          <w:sz w:val="24"/>
          <w:szCs w:val="24"/>
        </w:rPr>
        <w:t>się wydarze</w:t>
      </w:r>
      <w:r w:rsidR="008D3445">
        <w:rPr>
          <w:rFonts w:ascii="Times New Roman" w:hAnsi="Times New Roman" w:cs="Times New Roman"/>
          <w:sz w:val="24"/>
          <w:szCs w:val="24"/>
        </w:rPr>
        <w:t>ń</w:t>
      </w:r>
      <w:r w:rsidR="007D17D9" w:rsidRPr="007D17D9">
        <w:rPr>
          <w:rFonts w:ascii="Times New Roman" w:hAnsi="Times New Roman" w:cs="Times New Roman"/>
          <w:sz w:val="24"/>
          <w:szCs w:val="24"/>
        </w:rPr>
        <w:t xml:space="preserve">, </w:t>
      </w:r>
      <w:r w:rsidR="007D17D9">
        <w:rPr>
          <w:rFonts w:ascii="Times New Roman" w:hAnsi="Times New Roman" w:cs="Times New Roman"/>
          <w:sz w:val="24"/>
          <w:szCs w:val="24"/>
        </w:rPr>
        <w:t>zachodząc</w:t>
      </w:r>
      <w:r w:rsidR="008D3445">
        <w:rPr>
          <w:rFonts w:ascii="Times New Roman" w:hAnsi="Times New Roman" w:cs="Times New Roman"/>
          <w:sz w:val="24"/>
          <w:szCs w:val="24"/>
        </w:rPr>
        <w:t>ych</w:t>
      </w:r>
      <w:r w:rsidR="007D17D9">
        <w:rPr>
          <w:rFonts w:ascii="Times New Roman" w:hAnsi="Times New Roman" w:cs="Times New Roman"/>
          <w:sz w:val="24"/>
          <w:szCs w:val="24"/>
        </w:rPr>
        <w:t xml:space="preserve"> </w:t>
      </w:r>
      <w:r w:rsidR="007D17D9" w:rsidRPr="007D17D9">
        <w:rPr>
          <w:rFonts w:ascii="Times New Roman" w:hAnsi="Times New Roman" w:cs="Times New Roman"/>
          <w:sz w:val="24"/>
          <w:szCs w:val="24"/>
        </w:rPr>
        <w:t>zmian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53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sferze społecz</w:t>
      </w:r>
      <w:r w:rsidR="008D3445">
        <w:rPr>
          <w:rFonts w:ascii="Times New Roman" w:hAnsi="Times New Roman" w:cs="Times New Roman"/>
          <w:sz w:val="24"/>
          <w:szCs w:val="24"/>
        </w:rPr>
        <w:t>nej</w:t>
      </w:r>
      <w:r>
        <w:rPr>
          <w:rFonts w:ascii="Times New Roman" w:hAnsi="Times New Roman" w:cs="Times New Roman"/>
          <w:sz w:val="24"/>
          <w:szCs w:val="24"/>
        </w:rPr>
        <w:t>, urbanis</w:t>
      </w:r>
      <w:r w:rsidR="008D3445">
        <w:rPr>
          <w:rFonts w:ascii="Times New Roman" w:hAnsi="Times New Roman" w:cs="Times New Roman"/>
          <w:sz w:val="24"/>
          <w:szCs w:val="24"/>
        </w:rPr>
        <w:t>tycznej</w:t>
      </w:r>
      <w:r>
        <w:rPr>
          <w:rFonts w:ascii="Times New Roman" w:hAnsi="Times New Roman" w:cs="Times New Roman"/>
          <w:sz w:val="24"/>
          <w:szCs w:val="24"/>
        </w:rPr>
        <w:t>, infrastruktur</w:t>
      </w:r>
      <w:r w:rsidR="008D3445">
        <w:rPr>
          <w:rFonts w:ascii="Times New Roman" w:hAnsi="Times New Roman" w:cs="Times New Roman"/>
          <w:sz w:val="24"/>
          <w:szCs w:val="24"/>
        </w:rPr>
        <w:t>alnej</w:t>
      </w:r>
      <w:r>
        <w:rPr>
          <w:rFonts w:ascii="Times New Roman" w:hAnsi="Times New Roman" w:cs="Times New Roman"/>
          <w:sz w:val="24"/>
          <w:szCs w:val="24"/>
        </w:rPr>
        <w:t xml:space="preserve"> itp.</w:t>
      </w:r>
      <w:r w:rsidR="007D17D9" w:rsidRPr="007D17D9">
        <w:rPr>
          <w:rFonts w:ascii="Times New Roman" w:hAnsi="Times New Roman" w:cs="Times New Roman"/>
          <w:sz w:val="24"/>
          <w:szCs w:val="24"/>
        </w:rPr>
        <w:t xml:space="preserve"> Którzy potrafią samodzielnie obserwować i wyciągać wnioski, mają własne zdanie </w:t>
      </w:r>
      <w:r>
        <w:rPr>
          <w:rFonts w:ascii="Times New Roman" w:hAnsi="Times New Roman" w:cs="Times New Roman"/>
          <w:sz w:val="24"/>
          <w:szCs w:val="24"/>
        </w:rPr>
        <w:t>i chcieliby się nim podzielić</w:t>
      </w:r>
      <w:r w:rsidR="007D17D9" w:rsidRPr="007D17D9">
        <w:rPr>
          <w:rFonts w:ascii="Times New Roman" w:hAnsi="Times New Roman" w:cs="Times New Roman"/>
          <w:sz w:val="24"/>
          <w:szCs w:val="24"/>
        </w:rPr>
        <w:t xml:space="preserve">. To konkurs dla młodych literatów: felietonistów, </w:t>
      </w:r>
      <w:r w:rsidR="001A496C">
        <w:rPr>
          <w:rFonts w:ascii="Times New Roman" w:hAnsi="Times New Roman" w:cs="Times New Roman"/>
          <w:sz w:val="24"/>
          <w:szCs w:val="24"/>
        </w:rPr>
        <w:t xml:space="preserve">eseistów, </w:t>
      </w:r>
      <w:r w:rsidR="007D17D9" w:rsidRPr="007D17D9">
        <w:rPr>
          <w:rFonts w:ascii="Times New Roman" w:hAnsi="Times New Roman" w:cs="Times New Roman"/>
          <w:sz w:val="24"/>
          <w:szCs w:val="24"/>
        </w:rPr>
        <w:t>reportażystów, poetów, pisarzy, autorów tekstów piosenek…</w:t>
      </w:r>
      <w:r w:rsidR="008D3445">
        <w:rPr>
          <w:rFonts w:ascii="Times New Roman" w:hAnsi="Times New Roman" w:cs="Times New Roman"/>
          <w:sz w:val="24"/>
          <w:szCs w:val="24"/>
        </w:rPr>
        <w:t xml:space="preserve"> </w:t>
      </w:r>
      <w:r w:rsidR="007D17D9">
        <w:rPr>
          <w:rFonts w:ascii="Times New Roman" w:hAnsi="Times New Roman" w:cs="Times New Roman"/>
          <w:sz w:val="24"/>
          <w:szCs w:val="24"/>
        </w:rPr>
        <w:t xml:space="preserve">dla młodych, którzy chcieliby zabrać głos w sprawie. </w:t>
      </w:r>
      <w:r w:rsidRPr="007D17D9">
        <w:rPr>
          <w:rFonts w:ascii="Times New Roman" w:hAnsi="Times New Roman" w:cs="Times New Roman"/>
          <w:sz w:val="24"/>
          <w:szCs w:val="24"/>
        </w:rPr>
        <w:t xml:space="preserve">Którym się podoba, którym się nie podoba, którzy </w:t>
      </w:r>
      <w:r>
        <w:rPr>
          <w:rFonts w:ascii="Times New Roman" w:hAnsi="Times New Roman" w:cs="Times New Roman"/>
          <w:sz w:val="24"/>
          <w:szCs w:val="24"/>
        </w:rPr>
        <w:t xml:space="preserve">albo </w:t>
      </w:r>
      <w:r w:rsidRPr="007D17D9">
        <w:rPr>
          <w:rFonts w:ascii="Times New Roman" w:hAnsi="Times New Roman" w:cs="Times New Roman"/>
          <w:sz w:val="24"/>
          <w:szCs w:val="24"/>
        </w:rPr>
        <w:t xml:space="preserve">kochają, albo nienawidzą. </w:t>
      </w:r>
      <w:r w:rsidR="007D17D9">
        <w:rPr>
          <w:rFonts w:ascii="Times New Roman" w:hAnsi="Times New Roman" w:cs="Times New Roman"/>
          <w:sz w:val="24"/>
          <w:szCs w:val="24"/>
        </w:rPr>
        <w:t xml:space="preserve">Którym </w:t>
      </w:r>
      <w:r w:rsidR="005843A2">
        <w:rPr>
          <w:rFonts w:ascii="Times New Roman" w:hAnsi="Times New Roman" w:cs="Times New Roman"/>
          <w:sz w:val="24"/>
          <w:szCs w:val="24"/>
        </w:rPr>
        <w:t>Kraków</w:t>
      </w:r>
      <w:r w:rsidR="007D17D9">
        <w:rPr>
          <w:rFonts w:ascii="Times New Roman" w:hAnsi="Times New Roman" w:cs="Times New Roman"/>
          <w:sz w:val="24"/>
          <w:szCs w:val="24"/>
        </w:rPr>
        <w:t xml:space="preserve"> jest nieobojętn</w:t>
      </w:r>
      <w:r w:rsidR="005843A2">
        <w:rPr>
          <w:rFonts w:ascii="Times New Roman" w:hAnsi="Times New Roman" w:cs="Times New Roman"/>
          <w:sz w:val="24"/>
          <w:szCs w:val="24"/>
        </w:rPr>
        <w:t>y</w:t>
      </w:r>
      <w:r w:rsidR="0092622D">
        <w:rPr>
          <w:rFonts w:ascii="Times New Roman" w:hAnsi="Times New Roman" w:cs="Times New Roman"/>
          <w:sz w:val="24"/>
          <w:szCs w:val="24"/>
        </w:rPr>
        <w:t xml:space="preserve"> – bo to miasto pięknych znajomości, przyjaźni, ważnych na początku drogi spotkań z Mistrzem</w:t>
      </w:r>
      <w:r w:rsidR="00DA13E8">
        <w:rPr>
          <w:rFonts w:ascii="Times New Roman" w:hAnsi="Times New Roman" w:cs="Times New Roman"/>
          <w:sz w:val="24"/>
          <w:szCs w:val="24"/>
        </w:rPr>
        <w:t xml:space="preserve">. Miasto </w:t>
      </w:r>
      <w:r w:rsidR="0092622D">
        <w:rPr>
          <w:rFonts w:ascii="Times New Roman" w:hAnsi="Times New Roman" w:cs="Times New Roman"/>
          <w:sz w:val="24"/>
          <w:szCs w:val="24"/>
        </w:rPr>
        <w:t xml:space="preserve">dające wiele możliwości rozwoju. </w:t>
      </w:r>
    </w:p>
    <w:p w14:paraId="70599E1C" w14:textId="77777777" w:rsidR="007D17D9" w:rsidRDefault="007D17D9" w:rsidP="00BF2D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2F29BA" w14:textId="071859D1" w:rsidR="008B07F9" w:rsidRDefault="002625C9" w:rsidP="008B07F9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I</w:t>
      </w:r>
      <w:r w:rsidR="005843A2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Cele konkursu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Zainteresowanie dzieci i młodzieży przeszłością, historią, tradycjami, dorobkiem kultury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Krakowa-</w:t>
      </w:r>
      <w:r w:rsidR="00BF2D33" w:rsidRPr="00361A18">
        <w:rPr>
          <w:rFonts w:ascii="Times New Roman" w:eastAsia="Times New Roman" w:hAnsi="Times New Roman" w:cs="Times New Roman"/>
          <w:sz w:val="25"/>
          <w:szCs w:val="25"/>
          <w:lang w:eastAsia="pl-PL"/>
        </w:rPr>
        <w:t>Starego Miasta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Kultywowanie szacunku dla dziedzictwa narodowego, tradycji współistnienia kultur różnych</w:t>
      </w:r>
      <w:r w:rsidR="00DE1DD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narodów.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Zaktywizowanie uczniów do twórczych działań, rozwoju </w:t>
      </w:r>
      <w:r w:rsidR="008B07F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zainteresowań i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umiejętności </w:t>
      </w:r>
      <w:r w:rsidR="008B07F9">
        <w:rPr>
          <w:rFonts w:ascii="Times New Roman" w:eastAsia="Times New Roman" w:hAnsi="Times New Roman" w:cs="Times New Roman"/>
          <w:sz w:val="25"/>
          <w:szCs w:val="25"/>
          <w:lang w:eastAsia="pl-PL"/>
        </w:rPr>
        <w:t>literackich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, motywowanie</w:t>
      </w:r>
      <w:r w:rsidR="00054A8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do samodzielnego tworzenia tekstów</w:t>
      </w:r>
      <w:r w:rsidR="007D17D9">
        <w:rPr>
          <w:rFonts w:ascii="Times New Roman" w:eastAsia="Times New Roman" w:hAnsi="Times New Roman" w:cs="Times New Roman"/>
          <w:sz w:val="25"/>
          <w:szCs w:val="25"/>
          <w:lang w:eastAsia="pl-PL"/>
        </w:rPr>
        <w:t>, wyrażania własnych opinii</w:t>
      </w:r>
      <w:r w:rsidR="008B07F9">
        <w:rPr>
          <w:rFonts w:ascii="Times New Roman" w:eastAsia="Times New Roman" w:hAnsi="Times New Roman" w:cs="Times New Roman"/>
          <w:sz w:val="25"/>
          <w:szCs w:val="25"/>
          <w:lang w:eastAsia="pl-PL"/>
        </w:rPr>
        <w:t>, odpowiedzialności i postawy obywatelskiej.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828C058" w14:textId="0E18ECEE" w:rsidR="00B128FC" w:rsidRDefault="00054A8C" w:rsidP="00BF2D3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II</w:t>
      </w:r>
      <w:r w:rsidR="005843A2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Temat konkursu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Przedmiotem konkursu jes</w:t>
      </w:r>
      <w:r w:rsidR="00B86E03">
        <w:rPr>
          <w:rFonts w:ascii="Times New Roman" w:eastAsia="Times New Roman" w:hAnsi="Times New Roman" w:cs="Times New Roman"/>
          <w:sz w:val="25"/>
          <w:szCs w:val="25"/>
          <w:lang w:eastAsia="pl-PL"/>
        </w:rPr>
        <w:t>t napisanie pracy literackiej (</w:t>
      </w:r>
      <w:r w:rsidR="001A496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felietonu, </w:t>
      </w:r>
      <w:r w:rsidR="008B07F9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eseju, reportażu,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opowiadania, </w:t>
      </w:r>
      <w:r w:rsidR="007D17D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wiersza, tekstu piosenki </w:t>
      </w:r>
      <w:r w:rsidR="00B128FC">
        <w:rPr>
          <w:rFonts w:ascii="Times New Roman" w:eastAsia="Times New Roman" w:hAnsi="Times New Roman" w:cs="Times New Roman"/>
          <w:sz w:val="25"/>
          <w:szCs w:val="25"/>
          <w:lang w:eastAsia="pl-PL"/>
        </w:rPr>
        <w:t>itp.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), której</w:t>
      </w:r>
      <w:r w:rsidR="00B128F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tematem jest Kraków w ujęciu współczesnym</w:t>
      </w:r>
      <w:r w:rsidR="007D17D9">
        <w:rPr>
          <w:rFonts w:ascii="Times New Roman" w:eastAsia="Times New Roman" w:hAnsi="Times New Roman" w:cs="Times New Roman"/>
          <w:sz w:val="25"/>
          <w:szCs w:val="25"/>
          <w:lang w:eastAsia="pl-PL"/>
        </w:rPr>
        <w:t>, z uwzględnieniem jego piękna i historii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</w:t>
      </w:r>
      <w:r w:rsidR="00D77F05">
        <w:rPr>
          <w:rFonts w:ascii="Times New Roman" w:eastAsia="Times New Roman" w:hAnsi="Times New Roman" w:cs="Times New Roman"/>
          <w:sz w:val="25"/>
          <w:szCs w:val="25"/>
          <w:lang w:eastAsia="pl-PL"/>
        </w:rPr>
        <w:t>P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race mogą </w:t>
      </w:r>
      <w:r w:rsidR="005843A2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prezentować Kraków-</w:t>
      </w:r>
      <w:r w:rsidR="005843A2" w:rsidRPr="00361A18">
        <w:rPr>
          <w:rFonts w:ascii="Times New Roman" w:eastAsia="Times New Roman" w:hAnsi="Times New Roman" w:cs="Times New Roman"/>
          <w:sz w:val="25"/>
          <w:szCs w:val="25"/>
          <w:lang w:eastAsia="pl-PL"/>
        </w:rPr>
        <w:t>Stare Miasto</w:t>
      </w:r>
      <w:r w:rsidR="005843A2">
        <w:rPr>
          <w:rFonts w:ascii="Times New Roman" w:eastAsia="Times New Roman" w:hAnsi="Times New Roman" w:cs="Times New Roman"/>
          <w:sz w:val="25"/>
          <w:szCs w:val="25"/>
          <w:lang w:eastAsia="pl-PL"/>
        </w:rPr>
        <w:t>, w jakim</w:t>
      </w:r>
      <w:r w:rsidR="005843A2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obecnie żyjemy</w:t>
      </w:r>
      <w:r w:rsidR="005843A2">
        <w:rPr>
          <w:rFonts w:ascii="Times New Roman" w:eastAsia="Times New Roman" w:hAnsi="Times New Roman" w:cs="Times New Roman"/>
          <w:sz w:val="25"/>
          <w:szCs w:val="25"/>
          <w:lang w:eastAsia="pl-PL"/>
        </w:rPr>
        <w:t>, mogą</w:t>
      </w:r>
      <w:r w:rsidR="005843A2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także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nawiązywać do historii</w:t>
      </w:r>
      <w:r w:rsidR="00B128F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miasta, zabytków, miejsc, losów mieszkańców, znaczących wydarzeń z przeszłości Krakowa, </w:t>
      </w:r>
      <w:r w:rsidR="007D17D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ale z naciskiem na </w:t>
      </w:r>
      <w:r w:rsidR="008B07F9" w:rsidRPr="005843A2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wyrażenie opinii</w:t>
      </w:r>
      <w:r w:rsidR="005843A2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, refleksji</w:t>
      </w:r>
      <w:r w:rsidR="008B07F9" w:rsidRPr="005843A2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dotyczącej życia tu i teraz</w:t>
      </w:r>
      <w:r w:rsidR="008B07F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Nagrodzone zostaną</w:t>
      </w:r>
      <w:r w:rsidR="00B128FC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najciekawsze prace literackie, które w najbardziej interesujący, trafny</w:t>
      </w:r>
      <w:r w:rsidR="008B07F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m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erytorycznie oraz kreatywny sposób przedstawią tematykę konkursu</w:t>
      </w:r>
      <w:r w:rsidR="00BF2D33" w:rsidRPr="00BF2D33">
        <w:rPr>
          <w:rFonts w:ascii="Times New Roman" w:eastAsia="Times New Roman" w:hAnsi="Times New Roman" w:cs="Times New Roman"/>
          <w:sz w:val="30"/>
          <w:szCs w:val="30"/>
          <w:lang w:eastAsia="pl-PL"/>
        </w:rPr>
        <w:t>.</w:t>
      </w:r>
    </w:p>
    <w:p w14:paraId="0C04086F" w14:textId="77777777" w:rsidR="004D0741" w:rsidRDefault="004D0741" w:rsidP="00BF2D3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3235BF9E" w14:textId="6D46227A" w:rsidR="004D0741" w:rsidRDefault="004D0741" w:rsidP="00BF2D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4D0741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III</w:t>
      </w:r>
      <w:r w:rsidR="005843A2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.</w:t>
      </w:r>
      <w:r w:rsidRPr="004D0741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Warsztaty</w:t>
      </w:r>
    </w:p>
    <w:p w14:paraId="4C000EF3" w14:textId="36CED007" w:rsidR="001D043D" w:rsidRDefault="005C3FE8" w:rsidP="00BF2D33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P</w:t>
      </w:r>
      <w:r w:rsidR="001D043D" w:rsidRPr="001D043D">
        <w:rPr>
          <w:rFonts w:ascii="Times New Roman" w:eastAsia="Times New Roman" w:hAnsi="Times New Roman" w:cs="Times New Roman"/>
          <w:sz w:val="25"/>
          <w:szCs w:val="25"/>
          <w:lang w:eastAsia="pl-PL"/>
        </w:rPr>
        <w:t>lanujemy zorganizowanie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1D043D" w:rsidRPr="001D043D">
        <w:rPr>
          <w:rFonts w:ascii="Times New Roman" w:eastAsia="Times New Roman" w:hAnsi="Times New Roman" w:cs="Times New Roman"/>
          <w:sz w:val="25"/>
          <w:szCs w:val="25"/>
          <w:lang w:eastAsia="pl-PL"/>
        </w:rPr>
        <w:t>warsztatów</w:t>
      </w:r>
      <w:r w:rsid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literackich</w:t>
      </w:r>
      <w:r w:rsidR="001D043D" w:rsidRPr="001D043D">
        <w:rPr>
          <w:rFonts w:ascii="Times New Roman" w:eastAsia="Times New Roman" w:hAnsi="Times New Roman" w:cs="Times New Roman"/>
          <w:sz w:val="25"/>
          <w:szCs w:val="25"/>
          <w:lang w:eastAsia="pl-PL"/>
        </w:rPr>
        <w:t>, które pomogą przygotować się do udziału w konkursie:</w:t>
      </w:r>
    </w:p>
    <w:p w14:paraId="17EFBE63" w14:textId="443EE605" w:rsidR="005C3FE8" w:rsidRPr="000B0EB6" w:rsidRDefault="005C3FE8" w:rsidP="000B0EB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417EE398" w14:textId="6ABCAD5B" w:rsidR="00E01016" w:rsidRPr="0037792B" w:rsidRDefault="0037792B" w:rsidP="00E26EA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37792B">
        <w:rPr>
          <w:rFonts w:ascii="Times New Roman" w:eastAsia="Times New Roman" w:hAnsi="Times New Roman" w:cs="Times New Roman"/>
          <w:b/>
          <w:bCs/>
          <w:i/>
          <w:iCs/>
          <w:sz w:val="25"/>
          <w:szCs w:val="25"/>
          <w:lang w:eastAsia="pl-PL"/>
        </w:rPr>
        <w:t>Co przedmiot mówi o postaci?</w:t>
      </w:r>
      <w:r w:rsidR="00460EEC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E01016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– termin: 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19 listopada</w:t>
      </w:r>
      <w:r w:rsidR="00E01016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202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6</w:t>
      </w:r>
      <w:r w:rsidR="00E01016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, godz. 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9</w:t>
      </w:r>
      <w:r w:rsidR="00E01016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.00-1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0</w:t>
      </w:r>
      <w:r w:rsidR="00E01016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.00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lub 10.30-11.30</w:t>
      </w:r>
      <w:r w:rsidR="00E01016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prowadzenie: 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Magdalena Dobosz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; dla klas V-VIII </w:t>
      </w:r>
    </w:p>
    <w:p w14:paraId="0742B829" w14:textId="14EA907F" w:rsidR="00AE6542" w:rsidRPr="0037792B" w:rsidRDefault="0037792B" w:rsidP="00AE654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37792B">
        <w:rPr>
          <w:rFonts w:ascii="Times New Roman" w:eastAsia="Times New Roman" w:hAnsi="Times New Roman" w:cs="Times New Roman"/>
          <w:b/>
          <w:bCs/>
          <w:i/>
          <w:iCs/>
          <w:sz w:val="25"/>
          <w:szCs w:val="25"/>
          <w:lang w:eastAsia="pl-PL"/>
        </w:rPr>
        <w:t>Co przedmiot mówi o postaci?</w:t>
      </w:r>
      <w:r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– termin: 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20 listopada 2026, godz. 9.00-10.00 lub 10.30-11.30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prowadzenie: 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Magdalena Dobosz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; dla klas V-VIII </w:t>
      </w:r>
    </w:p>
    <w:p w14:paraId="259FC175" w14:textId="14B90DBD" w:rsidR="00AE6542" w:rsidRPr="0037792B" w:rsidRDefault="0037792B" w:rsidP="00AE654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37792B">
        <w:rPr>
          <w:rFonts w:ascii="Times New Roman" w:eastAsia="Times New Roman" w:hAnsi="Times New Roman" w:cs="Times New Roman"/>
          <w:b/>
          <w:bCs/>
          <w:i/>
          <w:iCs/>
          <w:sz w:val="25"/>
          <w:szCs w:val="25"/>
          <w:lang w:eastAsia="pl-PL"/>
        </w:rPr>
        <w:t>Obraz w opowieści, opowieść w obrazie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– termin: 27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listopada 2026, godz. 9.00-10.00 lub 10.30-11.30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prowadzenie: </w:t>
      </w:r>
      <w:r w:rsidR="00AE6542" w:rsidRPr="0037792B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Magdalena Dobosz</w:t>
      </w:r>
      <w:r w:rsidR="00AE6542" w:rsidRPr="0037792B">
        <w:rPr>
          <w:rFonts w:ascii="Times New Roman" w:eastAsia="Times New Roman" w:hAnsi="Times New Roman" w:cs="Times New Roman"/>
          <w:sz w:val="25"/>
          <w:szCs w:val="25"/>
          <w:lang w:eastAsia="pl-PL"/>
        </w:rPr>
        <w:t>; dla klas szkół ponadpodstawowych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14:paraId="58EF293A" w14:textId="3BB8DF5A" w:rsidR="00357994" w:rsidRPr="00260A36" w:rsidRDefault="00357994" w:rsidP="002E1D1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746C81D9" w14:textId="64DBF5B3" w:rsidR="00260A36" w:rsidRDefault="00260A36" w:rsidP="00260A3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60A36">
        <w:rPr>
          <w:rFonts w:ascii="Times New Roman" w:eastAsia="Times New Roman" w:hAnsi="Times New Roman" w:cs="Times New Roman"/>
          <w:sz w:val="25"/>
          <w:szCs w:val="25"/>
          <w:lang w:eastAsia="pl-PL"/>
        </w:rPr>
        <w:t>Na warsztaty obowiązują zapisy: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hyperlink r:id="rId5" w:history="1">
        <w:r w:rsidRPr="00431E45">
          <w:rPr>
            <w:rStyle w:val="Hipercze"/>
            <w:rFonts w:ascii="Times New Roman" w:eastAsia="Times New Roman" w:hAnsi="Times New Roman" w:cs="Times New Roman"/>
            <w:sz w:val="25"/>
            <w:szCs w:val="25"/>
            <w:u w:val="none"/>
            <w:lang w:eastAsia="pl-PL"/>
          </w:rPr>
          <w:t>sckm.krakow@gmail.com</w:t>
        </w:r>
      </w:hyperlink>
    </w:p>
    <w:p w14:paraId="5FFCEF2E" w14:textId="77777777" w:rsidR="00260A36" w:rsidRPr="00260A36" w:rsidRDefault="00260A36" w:rsidP="00260A3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0E67D307" w14:textId="36A58F1E" w:rsidR="00B128FC" w:rsidRDefault="004D0741" w:rsidP="00BF2D33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IV</w:t>
      </w:r>
      <w:r w:rsidR="005843A2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.</w:t>
      </w:r>
      <w:r w:rsidR="00BF2D33"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Postanowienia ogólne</w:t>
      </w:r>
    </w:p>
    <w:p w14:paraId="40176BF7" w14:textId="41876126" w:rsidR="00BF2D33" w:rsidRPr="00BF2D33" w:rsidRDefault="00BF2D33" w:rsidP="00BF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B8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Organizatorem konkursu literackiego</w:t>
      </w:r>
      <w:r w:rsidR="00EE79E5"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 Stare</w:t>
      </w:r>
      <w:r w:rsidR="00EE79E5"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</w:t>
      </w:r>
      <w:r w:rsidR="00EE79E5"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wieści z podwórek, ulic </w:t>
      </w:r>
      <w:r w:rsidR="008C2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E79E5"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zaułków. KRAKÓW MNIE RUSZA </w:t>
      </w: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Staromiejskie Centrum</w:t>
      </w:r>
      <w:r w:rsidR="00B128FC"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Kultury Młodzieży przy wsparciu finansowym Rady Dzielnicy I Stare Miasto.</w:t>
      </w:r>
      <w:r w:rsidRPr="00EE79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2. Konkurs skierowany jest </w:t>
      </w:r>
      <w:r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do uczniów </w:t>
      </w:r>
      <w:r w:rsidR="00EE79E5"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klas </w:t>
      </w:r>
      <w:r w:rsidR="00B8689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V</w:t>
      </w:r>
      <w:r w:rsidR="00EE79E5"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-</w:t>
      </w:r>
      <w:r w:rsidR="00B8689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VIII</w:t>
      </w:r>
      <w:r w:rsidR="00EE79E5"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szkół podstawowych i szkół ponadpodstawowych</w:t>
      </w:r>
      <w:r w:rsidR="00EE79E5"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województwa małopolskiego oraz uczestnikó</w:t>
      </w:r>
      <w:r w:rsidR="00705D29"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w zajęć </w:t>
      </w:r>
      <w:r w:rsidR="00D12FC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br/>
      </w:r>
      <w:r w:rsidR="00705D29"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w placówkach edukacyjno-</w:t>
      </w:r>
      <w:r w:rsidRPr="0025571A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kulturalnych.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3. Regulamin Konkursu określa zasady, zakres oraz warunki uczestnictwa w Konkursie.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4. </w:t>
      </w:r>
      <w:r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Prace konkursowe należy </w:t>
      </w:r>
      <w:r w:rsidR="00953715" w:rsidRPr="0095371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przesłać na adres e-mail: </w:t>
      </w:r>
      <w:hyperlink r:id="rId6" w:history="1">
        <w:r w:rsidR="00953715" w:rsidRPr="003A4F2C">
          <w:rPr>
            <w:rStyle w:val="Hipercze"/>
            <w:rFonts w:ascii="Times New Roman" w:eastAsia="Times New Roman" w:hAnsi="Times New Roman" w:cs="Times New Roman"/>
            <w:sz w:val="25"/>
            <w:szCs w:val="25"/>
            <w:u w:val="none"/>
            <w:lang w:eastAsia="pl-PL"/>
          </w:rPr>
          <w:t>sckm.krakow@gmail.com</w:t>
        </w:r>
      </w:hyperlink>
      <w:r w:rsidR="0095371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8C2578">
        <w:rPr>
          <w:rFonts w:ascii="Times New Roman" w:eastAsia="Times New Roman" w:hAnsi="Times New Roman" w:cs="Times New Roman"/>
          <w:sz w:val="25"/>
          <w:szCs w:val="25"/>
          <w:lang w:eastAsia="pl-PL"/>
        </w:rPr>
        <w:br/>
      </w:r>
      <w:r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w terminie do dnia </w:t>
      </w:r>
      <w:r w:rsidR="001A2734" w:rsidRPr="008C257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1</w:t>
      </w:r>
      <w:r w:rsidR="003A3C5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3</w:t>
      </w:r>
      <w:r w:rsidRPr="008C257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grudnia 202</w:t>
      </w:r>
      <w:r w:rsidR="003A3C5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6</w:t>
      </w:r>
      <w:r w:rsidRPr="008C257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r.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włącznie.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5. Informacje o Konkursie dostępne są na stronie internetowej SCKM www.sckm.krakow.pl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D95B3F4" w14:textId="087041DA" w:rsidR="00B128FC" w:rsidRDefault="002625C9" w:rsidP="00BF2D33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V</w:t>
      </w:r>
      <w:r w:rsidR="005843A2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Warunki uczestnictwa w konkursie literackim</w:t>
      </w:r>
    </w:p>
    <w:p w14:paraId="53256D95" w14:textId="566FBCA6" w:rsidR="00C36B4F" w:rsidRPr="00BF2D33" w:rsidRDefault="00BF2D33" w:rsidP="00C36B4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1. Kategorie wiekowe: </w:t>
      </w:r>
      <w:r w:rsidR="00EE79E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kl. </w:t>
      </w:r>
      <w:r w:rsidR="00B86895">
        <w:rPr>
          <w:rFonts w:ascii="Times New Roman" w:eastAsia="Times New Roman" w:hAnsi="Times New Roman" w:cs="Times New Roman"/>
          <w:sz w:val="25"/>
          <w:szCs w:val="25"/>
          <w:lang w:eastAsia="pl-PL"/>
        </w:rPr>
        <w:t>V</w:t>
      </w:r>
      <w:r w:rsidR="00EE79E5">
        <w:rPr>
          <w:rFonts w:ascii="Times New Roman" w:eastAsia="Times New Roman" w:hAnsi="Times New Roman" w:cs="Times New Roman"/>
          <w:sz w:val="25"/>
          <w:szCs w:val="25"/>
          <w:lang w:eastAsia="pl-PL"/>
        </w:rPr>
        <w:t>-</w:t>
      </w:r>
      <w:r w:rsidR="005843A2">
        <w:rPr>
          <w:rFonts w:ascii="Times New Roman" w:eastAsia="Times New Roman" w:hAnsi="Times New Roman" w:cs="Times New Roman"/>
          <w:sz w:val="25"/>
          <w:szCs w:val="25"/>
          <w:lang w:eastAsia="pl-PL"/>
        </w:rPr>
        <w:t>VIII</w:t>
      </w:r>
      <w:r w:rsidR="00EE79E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szkoły podstawo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>w</w:t>
      </w:r>
      <w:r w:rsidR="00EE79E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ej, 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>szkoła średnia</w:t>
      </w:r>
      <w:r w:rsidR="00953715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2. Forma prac: </w:t>
      </w:r>
      <w:r w:rsidR="00EE79E5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esej, reportaż</w:t>
      </w:r>
      <w:r w:rsidR="00EE79E5">
        <w:rPr>
          <w:rFonts w:ascii="Times New Roman" w:eastAsia="Times New Roman" w:hAnsi="Times New Roman" w:cs="Times New Roman"/>
          <w:sz w:val="25"/>
          <w:szCs w:val="25"/>
          <w:lang w:eastAsia="pl-PL"/>
        </w:rPr>
        <w:t>, felieton</w:t>
      </w:r>
      <w:r w:rsidR="005843A2">
        <w:rPr>
          <w:rFonts w:ascii="Times New Roman" w:eastAsia="Times New Roman" w:hAnsi="Times New Roman" w:cs="Times New Roman"/>
          <w:sz w:val="25"/>
          <w:szCs w:val="25"/>
          <w:lang w:eastAsia="pl-PL"/>
        </w:rPr>
        <w:t>,</w:t>
      </w:r>
      <w:r w:rsidR="00EE79E5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opowiadanie, </w:t>
      </w:r>
      <w:r w:rsidR="00EE79E5">
        <w:rPr>
          <w:rFonts w:ascii="Times New Roman" w:eastAsia="Times New Roman" w:hAnsi="Times New Roman" w:cs="Times New Roman"/>
          <w:sz w:val="25"/>
          <w:szCs w:val="25"/>
          <w:lang w:eastAsia="pl-PL"/>
        </w:rPr>
        <w:t>wiersz, tekst piosenki</w:t>
      </w:r>
      <w:r w:rsidR="00361A1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itp.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Objętość jednego</w:t>
      </w:r>
      <w:r w:rsidR="00361A1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utworu nie powinna przekraczać 6 stron </w:t>
      </w:r>
      <w:r w:rsidR="00953715">
        <w:rPr>
          <w:rFonts w:ascii="Times New Roman" w:eastAsia="Times New Roman" w:hAnsi="Times New Roman" w:cs="Times New Roman"/>
          <w:sz w:val="25"/>
          <w:szCs w:val="25"/>
          <w:lang w:eastAsia="pl-PL"/>
        </w:rPr>
        <w:t>A4 (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czcionka Times New Roman</w:t>
      </w:r>
      <w:r w:rsidR="005843A2">
        <w:rPr>
          <w:rFonts w:ascii="Times New Roman" w:eastAsia="Times New Roman" w:hAnsi="Times New Roman" w:cs="Times New Roman"/>
          <w:sz w:val="25"/>
          <w:szCs w:val="25"/>
          <w:lang w:eastAsia="pl-PL"/>
        </w:rPr>
        <w:t>,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12</w:t>
      </w:r>
      <w:r w:rsidR="00953715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3. Uczestnik konkursu może zgłosić jedną pracę literacką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 obrębie jedne</w:t>
      </w:r>
      <w:r w:rsidR="00D77F05">
        <w:rPr>
          <w:rFonts w:ascii="Times New Roman" w:eastAsia="Times New Roman" w:hAnsi="Times New Roman" w:cs="Times New Roman"/>
          <w:sz w:val="25"/>
          <w:szCs w:val="25"/>
          <w:lang w:eastAsia="pl-PL"/>
        </w:rPr>
        <w:t>j formy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4. Praca nie może zawierać opracowań utworów innych twórców, musi być wynikiem osobistej</w:t>
      </w:r>
      <w:r w:rsidR="00705D2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i indywidualnej pracy twórczej Uczestnika.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5. Praca konkursowa nie może być nigdzie wcześniej opublikowana ani </w:t>
      </w:r>
      <w:r w:rsidR="009C32D9">
        <w:rPr>
          <w:rFonts w:ascii="Times New Roman" w:eastAsia="Times New Roman" w:hAnsi="Times New Roman" w:cs="Times New Roman"/>
          <w:sz w:val="25"/>
          <w:szCs w:val="25"/>
          <w:lang w:eastAsia="pl-PL"/>
        </w:rPr>
        <w:t>r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ozpowszechniona</w:t>
      </w:r>
      <w:r w:rsidR="00705D2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w jakiejkolwiek formie, a w szczególności drukiem lub w Internecie. Praca zgłoszona nie może</w:t>
      </w:r>
      <w:r w:rsidR="00705D2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być nagrodzona lub wyróżniona w innych konkursach.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6. Uczestnik Konkursu bierze na siebie pełną odpowiedzialność w przypadku, gdy osoba trzecia</w:t>
      </w:r>
      <w:r w:rsidR="00705D2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będzie rościła prawa do Pracy konkursowej, w szczególności roszczenia z tytułu</w:t>
      </w:r>
      <w:r w:rsidR="00705D2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naruszenia praw autorskich.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7. Autorem Pracy konkursowej powinna być tylko jedna osoba.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8. Prace, które nie będą spełniały wymienionych w Regulaminie wymogów</w:t>
      </w:r>
      <w:r w:rsidR="005843A2">
        <w:rPr>
          <w:rFonts w:ascii="Times New Roman" w:eastAsia="Times New Roman" w:hAnsi="Times New Roman" w:cs="Times New Roman"/>
          <w:sz w:val="25"/>
          <w:szCs w:val="25"/>
          <w:lang w:eastAsia="pl-PL"/>
        </w:rPr>
        <w:t>,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zostaną odrzucone.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9. Prace wraz z wypełnioną kartą zgłoszenia, oświadczeniem 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>(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druk w załączeniu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prosimy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przekazać w wersji elektronicznej (format Word) e-mailowo na adres:</w:t>
      </w:r>
      <w:r w:rsidR="00D12FC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>ckm.krakow@gmail.com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 </w:t>
      </w:r>
      <w:r w:rsidR="001A2734" w:rsidRPr="008C2578">
        <w:rPr>
          <w:rFonts w:ascii="Times New Roman" w:eastAsia="Times New Roman" w:hAnsi="Times New Roman" w:cs="Times New Roman"/>
          <w:sz w:val="25"/>
          <w:szCs w:val="25"/>
          <w:lang w:eastAsia="pl-PL"/>
        </w:rPr>
        <w:t>1</w:t>
      </w:r>
      <w:r w:rsidR="009A32E4">
        <w:rPr>
          <w:rFonts w:ascii="Times New Roman" w:eastAsia="Times New Roman" w:hAnsi="Times New Roman" w:cs="Times New Roman"/>
          <w:sz w:val="25"/>
          <w:szCs w:val="25"/>
          <w:lang w:eastAsia="pl-PL"/>
        </w:rPr>
        <w:t>3</w:t>
      </w:r>
      <w:r w:rsidRPr="008C2578">
        <w:rPr>
          <w:rFonts w:ascii="Times New Roman" w:eastAsia="Times New Roman" w:hAnsi="Times New Roman" w:cs="Times New Roman"/>
          <w:sz w:val="25"/>
          <w:szCs w:val="25"/>
          <w:lang w:eastAsia="pl-PL"/>
        </w:rPr>
        <w:t>.12.202</w:t>
      </w:r>
      <w:r w:rsidR="009A32E4">
        <w:rPr>
          <w:rFonts w:ascii="Times New Roman" w:eastAsia="Times New Roman" w:hAnsi="Times New Roman" w:cs="Times New Roman"/>
          <w:sz w:val="25"/>
          <w:szCs w:val="25"/>
          <w:lang w:eastAsia="pl-PL"/>
        </w:rPr>
        <w:t>6</w:t>
      </w:r>
      <w:r w:rsidRPr="008C257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</w:t>
      </w:r>
      <w:r w:rsidR="009C32D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</w:p>
    <w:p w14:paraId="5DE9D414" w14:textId="0246A249" w:rsidR="00123E99" w:rsidRDefault="00BF2D33" w:rsidP="00BF2D33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10. Prace zostaną ocenione przez komisję powołaną przez Organizatora zgodnie </w:t>
      </w:r>
    </w:p>
    <w:p w14:paraId="6E79F322" w14:textId="41B1334D" w:rsidR="00705D29" w:rsidRDefault="00BF2D33" w:rsidP="00BF2D33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z następującymi</w:t>
      </w:r>
      <w:r w:rsidR="00123E9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kryteriami: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C32D9">
        <w:rPr>
          <w:rFonts w:ascii="Times New Roman" w:eastAsia="Times New Roman" w:hAnsi="Times New Roman" w:cs="Times New Roman"/>
          <w:sz w:val="25"/>
          <w:szCs w:val="25"/>
          <w:lang w:eastAsia="pl-PL"/>
        </w:rPr>
        <w:t>–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oryginalność i twórczy charakter 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>tekstu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C32D9">
        <w:rPr>
          <w:rFonts w:ascii="Times New Roman" w:eastAsia="Times New Roman" w:hAnsi="Times New Roman" w:cs="Times New Roman"/>
          <w:sz w:val="25"/>
          <w:szCs w:val="25"/>
          <w:lang w:eastAsia="pl-PL"/>
        </w:rPr>
        <w:t>–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poprawność stylistyczna i językowa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C32D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–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zgodność z tematem konkursu.</w:t>
      </w:r>
    </w:p>
    <w:p w14:paraId="64F4AAA6" w14:textId="77777777" w:rsidR="00B86895" w:rsidRPr="00B86895" w:rsidRDefault="00B86895" w:rsidP="00B868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11. </w:t>
      </w:r>
      <w:r w:rsidRPr="00B86895">
        <w:rPr>
          <w:rFonts w:ascii="Times New Roman" w:eastAsia="Times New Roman" w:hAnsi="Times New Roman" w:cs="Times New Roman"/>
          <w:sz w:val="25"/>
          <w:szCs w:val="25"/>
          <w:lang w:eastAsia="pl-PL"/>
        </w:rPr>
        <w:t>Ogłoszenie wyników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Konkursu oraz rozdanie nagród, wyróżnień i dyplomów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zwycięzcom konkurs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u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nastąpi </w:t>
      </w:r>
      <w:r w:rsidRPr="008C257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na </w:t>
      </w:r>
      <w:r w:rsidRPr="00B8689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finał</w:t>
      </w:r>
      <w:r w:rsidRPr="008C257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8689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podczas spotkania z gościem specjalnym </w:t>
      </w:r>
    </w:p>
    <w:p w14:paraId="608CE2AA" w14:textId="781B6036" w:rsidR="00B86895" w:rsidRPr="00BF2D33" w:rsidRDefault="00B86895" w:rsidP="00B8689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8689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w lutym 202</w:t>
      </w:r>
      <w:r w:rsidR="003A3C57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7</w:t>
      </w:r>
      <w:r w:rsidRPr="00B8689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</w:p>
    <w:p w14:paraId="10DAC362" w14:textId="17E072D8" w:rsidR="00B86895" w:rsidRDefault="00B86895" w:rsidP="00BF2D33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075DFE01" w14:textId="04178219" w:rsidR="002625C9" w:rsidRDefault="00BF2D33" w:rsidP="00BF2D33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VI</w:t>
      </w:r>
      <w:r w:rsidR="009E1C22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.</w:t>
      </w:r>
      <w:r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Postanowienia końcowe, klauzula informacyjna, przetwarzanie danych</w:t>
      </w:r>
      <w:r w:rsidRPr="00BF2D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osobowych.</w:t>
      </w:r>
    </w:p>
    <w:p w14:paraId="3BE616A0" w14:textId="70F24D5F" w:rsidR="00361A18" w:rsidRDefault="00BF2D33" w:rsidP="00BF2D33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1. Uczestnik konkursu poprzez nadesłanie pracy literackiej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akceptuje niniejszy regulamin i oświadcza, że posiada prawa autorskie do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zgłoszonych utworów oraz wyraża zgodę na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>ich nieodpłatne rozpowszechnianie,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rejestrację wizerunku, publikację w formie wydawnictwa oraz na stronach internetowych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przez organizatorów konkursu oraz także wyraża zgodę na przetwarzanie danych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osobowych w celach promocyjnych niniejszego konkursu. Dane osobowe uczestników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Konkursu będą przetwarzane wyłącznie do celów związanych z organizowaniem Konkursu.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Podstawę prawną przetwarzania danych stanowi art. 6 ust. 1 rozporządzenia Parlamentu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Europejskiego i Rady (UE) 2016/679 z dnia 27 kwietnia 2016 r. w sprawie ochrony osób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fizycznych w związku z przetwarzaniem danych osobowych i w sprawie swobodnego</w:t>
      </w:r>
      <w:r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przepływu takich danych oraz uchylenia dyrektywy 95/46/WE (ogólne rozporządzenie </w:t>
      </w:r>
    </w:p>
    <w:p w14:paraId="3B996722" w14:textId="382079B5" w:rsidR="00BF2D33" w:rsidRPr="00BF2D33" w:rsidRDefault="00361A18" w:rsidP="00BF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ochronie danych) (Dz. Urz. UE L 119 z 04.05.2016, str. 1), tzn. dane będą przetwarzane na</w:t>
      </w:r>
      <w:r w:rsidR="002625C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podstawie Waszej zgody i na podstawie przepisów prawa. Administratorem, czyli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podmiotem decydującym o tym, jak będą wykorzystywane Wasze dane osobowe, jest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Staromiejskie Centrum Kultury Młodzieży. Dane kontaktowe inspektora ochrony danych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mail: </w:t>
      </w:r>
      <w:hyperlink r:id="rId7" w:history="1">
        <w:r w:rsidR="00D12FCF" w:rsidRPr="00D12FCF">
          <w:rPr>
            <w:rStyle w:val="Hipercze"/>
            <w:rFonts w:ascii="Times New Roman" w:eastAsia="Times New Roman" w:hAnsi="Times New Roman" w:cs="Times New Roman"/>
            <w:sz w:val="25"/>
            <w:szCs w:val="25"/>
            <w:lang w:eastAsia="pl-PL"/>
          </w:rPr>
          <w:t>inspektor2@mjo.krakow.pl</w:t>
        </w:r>
      </w:hyperlink>
      <w:r w:rsidR="00D12FCF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2. Zgodnie z pkt 1 powyżej przetwarzane są następujące kategorie danych osobowych: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imię i nazwisko uczestnika Konkursu, imię i nazwisko opiekuna prawnego uczestnika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Konkursu (jeśli znajduje zastosowanie), numer telefonu oraz adres email uczestnika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Konkursu lub jego opiekuna prawnego, fakt zgłoszenia i uczestnictwa w Konkursie,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repertuar, ocena i wynik uczestnictwa w Konkursie i otrzymanych nagrodach, informacja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o zapoznaniu się z regulaminem Konkursu, informacja o zgodzie na wykorzystanie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wizerunku i artystycznego wykonania, informacja o zapoznaniu się z klauzulą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informacyjną.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3. Podanie danych osobowych, o których mowa w pkt 2 powyżej jest dobrowolne, ale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niezbędne w celu wzięcia udziału w Konkursie.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4. Przysługuje uczestnikom prawo do żądania od Administratora dostępu do swoich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danych osobowych, ich sprostowania, usunięcia lub ograniczenia przetwarzania danych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osobowych, wniesienia sprzeciwu wobec takiego przetwarzania, a także prawo do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przenoszenia danych. Jednocześnie informujemy, że przysługuje także prawo wniesienia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skargi do Prezesa Urzędu Ochrony Danych Osobowych, w sytuacji przekonania, że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przetwarzanie danych osobowych narusza przepisy RODO.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5. Dane osobowe nie będą przekazywane do innego Państwa lub do organizacji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międzynarodowej i nie będą wykorzystywane do podejmowania zautomatyzowanych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decyzji, w tym do profilowania.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6. Dane osobowe będą przechowywane w okresie trwania Konkursu, a także przez czas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niezbędny dla zabezpieczenia informacji na potrzeby wykazania faktów istotnych prawnie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oraz dla celów archiwalnych.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7. Organizatorzy nie odsyłają i nie zwracają zgłoszonych prac i zastrzegają sobie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możliwość ich dalszego wykorzystania w prezentacjach publicznych i publikacjach.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86895">
        <w:rPr>
          <w:rFonts w:ascii="Times New Roman" w:eastAsia="Times New Roman" w:hAnsi="Times New Roman" w:cs="Times New Roman"/>
          <w:sz w:val="25"/>
          <w:szCs w:val="25"/>
          <w:lang w:eastAsia="pl-PL"/>
        </w:rPr>
        <w:t>8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Regulamin konkursu dostępny jest na stronie </w:t>
      </w:r>
      <w:r w:rsidR="003D01E8">
        <w:rPr>
          <w:rFonts w:ascii="Times New Roman" w:eastAsia="Times New Roman" w:hAnsi="Times New Roman" w:cs="Times New Roman"/>
          <w:sz w:val="25"/>
          <w:szCs w:val="25"/>
          <w:lang w:eastAsia="pl-PL"/>
        </w:rPr>
        <w:t>internetowej www.sckm.krakow.pl.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D01E8">
        <w:rPr>
          <w:rFonts w:ascii="Times New Roman" w:eastAsia="Times New Roman" w:hAnsi="Times New Roman" w:cs="Times New Roman"/>
          <w:sz w:val="25"/>
          <w:szCs w:val="25"/>
          <w:lang w:eastAsia="pl-PL"/>
        </w:rPr>
        <w:t>S</w:t>
      </w:r>
      <w:r w:rsidR="00BF2D33" w:rsidRPr="00BF2D33">
        <w:rPr>
          <w:rFonts w:ascii="Times New Roman" w:eastAsia="Times New Roman" w:hAnsi="Times New Roman" w:cs="Times New Roman"/>
          <w:sz w:val="25"/>
          <w:szCs w:val="25"/>
          <w:lang w:eastAsia="pl-PL"/>
        </w:rPr>
        <w:t>zczegółow</w:t>
      </w:r>
      <w:r w:rsidR="003D01E8">
        <w:rPr>
          <w:rFonts w:ascii="Times New Roman" w:eastAsia="Times New Roman" w:hAnsi="Times New Roman" w:cs="Times New Roman"/>
          <w:sz w:val="25"/>
          <w:szCs w:val="25"/>
          <w:lang w:eastAsia="pl-PL"/>
        </w:rPr>
        <w:t>ych informacji udziela</w:t>
      </w:r>
      <w:r w:rsidR="00C36B4F">
        <w:rPr>
          <w:rFonts w:ascii="Times New Roman" w:eastAsia="Times New Roman" w:hAnsi="Times New Roman" w:cs="Times New Roman"/>
          <w:sz w:val="25"/>
          <w:szCs w:val="25"/>
          <w:lang w:eastAsia="pl-PL"/>
        </w:rPr>
        <w:t>ją</w:t>
      </w:r>
      <w:r w:rsidR="003D01E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: 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>Joanna Miczałowska</w:t>
      </w:r>
      <w:r w:rsidR="003D01E8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</w:t>
      </w:r>
      <w:r w:rsidR="0051468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Agnieszka Perc, 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>kontakt: sckm.k</w:t>
      </w:r>
      <w:r w:rsidR="0051468B">
        <w:rPr>
          <w:rFonts w:ascii="Times New Roman" w:eastAsia="Times New Roman" w:hAnsi="Times New Roman" w:cs="Times New Roman"/>
          <w:sz w:val="25"/>
          <w:szCs w:val="25"/>
          <w:lang w:eastAsia="pl-PL"/>
        </w:rPr>
        <w:t>r</w:t>
      </w:r>
      <w:r w:rsidR="00CD6F69">
        <w:rPr>
          <w:rFonts w:ascii="Times New Roman" w:eastAsia="Times New Roman" w:hAnsi="Times New Roman" w:cs="Times New Roman"/>
          <w:sz w:val="25"/>
          <w:szCs w:val="25"/>
          <w:lang w:eastAsia="pl-PL"/>
        </w:rPr>
        <w:t>akow@gmail.com</w:t>
      </w:r>
      <w:r w:rsidR="00BF2D33" w:rsidRPr="00BF2D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71649DD" w14:textId="77777777" w:rsidR="00863B48" w:rsidRDefault="00863B48">
      <w:pPr>
        <w:rPr>
          <w:rFonts w:ascii="Times New Roman" w:hAnsi="Times New Roman" w:cs="Times New Roman"/>
        </w:rPr>
      </w:pPr>
    </w:p>
    <w:sectPr w:rsidR="00863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C211F"/>
    <w:multiLevelType w:val="hybridMultilevel"/>
    <w:tmpl w:val="B122EB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00439"/>
    <w:multiLevelType w:val="hybridMultilevel"/>
    <w:tmpl w:val="3CBC41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004615">
    <w:abstractNumId w:val="0"/>
  </w:num>
  <w:num w:numId="2" w16cid:durableId="1198395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AA2"/>
    <w:rsid w:val="00054A8C"/>
    <w:rsid w:val="00056000"/>
    <w:rsid w:val="000A3F6D"/>
    <w:rsid w:val="000B0EB6"/>
    <w:rsid w:val="00123E99"/>
    <w:rsid w:val="00155290"/>
    <w:rsid w:val="0015652E"/>
    <w:rsid w:val="001A2734"/>
    <w:rsid w:val="001A496C"/>
    <w:rsid w:val="001A6253"/>
    <w:rsid w:val="001B09C0"/>
    <w:rsid w:val="001D043D"/>
    <w:rsid w:val="0025571A"/>
    <w:rsid w:val="00260A36"/>
    <w:rsid w:val="002625C9"/>
    <w:rsid w:val="002849D8"/>
    <w:rsid w:val="002D1B5B"/>
    <w:rsid w:val="002E1D18"/>
    <w:rsid w:val="00303984"/>
    <w:rsid w:val="00315A6C"/>
    <w:rsid w:val="0034605C"/>
    <w:rsid w:val="00357994"/>
    <w:rsid w:val="00361A18"/>
    <w:rsid w:val="0037792B"/>
    <w:rsid w:val="003A3C57"/>
    <w:rsid w:val="003A4F2C"/>
    <w:rsid w:val="003D01E8"/>
    <w:rsid w:val="00431E45"/>
    <w:rsid w:val="00460EEC"/>
    <w:rsid w:val="004820B8"/>
    <w:rsid w:val="00494461"/>
    <w:rsid w:val="00495EED"/>
    <w:rsid w:val="004B7DB3"/>
    <w:rsid w:val="004D0741"/>
    <w:rsid w:val="005111E7"/>
    <w:rsid w:val="0051468B"/>
    <w:rsid w:val="005429AB"/>
    <w:rsid w:val="00570BB6"/>
    <w:rsid w:val="005843A2"/>
    <w:rsid w:val="005C297E"/>
    <w:rsid w:val="005C3FE8"/>
    <w:rsid w:val="00622EE1"/>
    <w:rsid w:val="00624C5A"/>
    <w:rsid w:val="00627A16"/>
    <w:rsid w:val="00630343"/>
    <w:rsid w:val="006E3167"/>
    <w:rsid w:val="00705D29"/>
    <w:rsid w:val="007647C9"/>
    <w:rsid w:val="007A1AA2"/>
    <w:rsid w:val="007D17D9"/>
    <w:rsid w:val="00812530"/>
    <w:rsid w:val="00825A21"/>
    <w:rsid w:val="008376ED"/>
    <w:rsid w:val="00863B48"/>
    <w:rsid w:val="00895716"/>
    <w:rsid w:val="008B07F9"/>
    <w:rsid w:val="008C2578"/>
    <w:rsid w:val="008C50E9"/>
    <w:rsid w:val="008D3445"/>
    <w:rsid w:val="008D6D9C"/>
    <w:rsid w:val="008E038C"/>
    <w:rsid w:val="008E5C29"/>
    <w:rsid w:val="0092622D"/>
    <w:rsid w:val="00953715"/>
    <w:rsid w:val="00961578"/>
    <w:rsid w:val="009A32E4"/>
    <w:rsid w:val="009C32D9"/>
    <w:rsid w:val="009D3152"/>
    <w:rsid w:val="009E1C22"/>
    <w:rsid w:val="009F1FC6"/>
    <w:rsid w:val="00A06C81"/>
    <w:rsid w:val="00A456C8"/>
    <w:rsid w:val="00A70376"/>
    <w:rsid w:val="00A877F2"/>
    <w:rsid w:val="00AE6542"/>
    <w:rsid w:val="00B128FC"/>
    <w:rsid w:val="00B23801"/>
    <w:rsid w:val="00B25BB6"/>
    <w:rsid w:val="00B33552"/>
    <w:rsid w:val="00B42C14"/>
    <w:rsid w:val="00B86895"/>
    <w:rsid w:val="00B86E03"/>
    <w:rsid w:val="00BA0F56"/>
    <w:rsid w:val="00BB0E81"/>
    <w:rsid w:val="00BF2D33"/>
    <w:rsid w:val="00C36B4F"/>
    <w:rsid w:val="00CD6F69"/>
    <w:rsid w:val="00CF4044"/>
    <w:rsid w:val="00D12FCF"/>
    <w:rsid w:val="00D77F05"/>
    <w:rsid w:val="00DA13E8"/>
    <w:rsid w:val="00DE1DD8"/>
    <w:rsid w:val="00DF14E9"/>
    <w:rsid w:val="00E01016"/>
    <w:rsid w:val="00E4381C"/>
    <w:rsid w:val="00EA4372"/>
    <w:rsid w:val="00EE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58152"/>
  <w15:docId w15:val="{A4268917-4634-4645-9340-A0FFCE2A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2D3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F2D33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054A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A1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70376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60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46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6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9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83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651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358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7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2@mjo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km.krakow@gmail.com" TargetMode="External"/><Relationship Id="rId5" Type="http://schemas.openxmlformats.org/officeDocument/2006/relationships/hyperlink" Target="mailto:sckm.krakow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3</Pages>
  <Words>1217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sckm</dc:creator>
  <cp:lastModifiedBy>Matka Joanna</cp:lastModifiedBy>
  <cp:revision>13</cp:revision>
  <cp:lastPrinted>2024-10-15T07:24:00Z</cp:lastPrinted>
  <dcterms:created xsi:type="dcterms:W3CDTF">2025-09-10T20:06:00Z</dcterms:created>
  <dcterms:modified xsi:type="dcterms:W3CDTF">2026-10-06T11:38:00Z</dcterms:modified>
</cp:coreProperties>
</file>